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F4" w:rsidRDefault="009409F4">
      <w:pPr>
        <w:spacing w:line="358" w:lineRule="exact"/>
        <w:rPr>
          <w:sz w:val="24"/>
          <w:szCs w:val="24"/>
        </w:rPr>
      </w:pPr>
    </w:p>
    <w:p w:rsidR="009409F4" w:rsidRDefault="00046A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</w:t>
      </w:r>
    </w:p>
    <w:p w:rsidR="009409F4" w:rsidRDefault="009409F4">
      <w:pPr>
        <w:spacing w:line="43" w:lineRule="exact"/>
        <w:rPr>
          <w:sz w:val="24"/>
          <w:szCs w:val="24"/>
        </w:rPr>
      </w:pPr>
    </w:p>
    <w:p w:rsidR="009409F4" w:rsidRDefault="00046A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учреждение «Основная общеобразовательная школа № 13»</w:t>
      </w:r>
    </w:p>
    <w:p w:rsidR="009409F4" w:rsidRDefault="009409F4">
      <w:pPr>
        <w:sectPr w:rsidR="009409F4">
          <w:pgSz w:w="12240" w:h="16781"/>
          <w:pgMar w:top="666" w:right="940" w:bottom="0" w:left="1240" w:header="0" w:footer="0" w:gutter="0"/>
          <w:cols w:space="720" w:equalWidth="0">
            <w:col w:w="10060"/>
          </w:cols>
        </w:sectPr>
      </w:pPr>
    </w:p>
    <w:p w:rsidR="009409F4" w:rsidRDefault="009409F4">
      <w:pPr>
        <w:spacing w:line="200" w:lineRule="exact"/>
        <w:rPr>
          <w:sz w:val="24"/>
          <w:szCs w:val="24"/>
        </w:rPr>
      </w:pPr>
    </w:p>
    <w:p w:rsidR="009409F4" w:rsidRDefault="009409F4">
      <w:pPr>
        <w:spacing w:line="200" w:lineRule="exact"/>
        <w:rPr>
          <w:sz w:val="24"/>
          <w:szCs w:val="24"/>
        </w:rPr>
      </w:pPr>
    </w:p>
    <w:p w:rsidR="009409F4" w:rsidRDefault="009409F4">
      <w:pPr>
        <w:spacing w:line="274" w:lineRule="exact"/>
        <w:rPr>
          <w:sz w:val="24"/>
          <w:szCs w:val="24"/>
        </w:rPr>
      </w:pPr>
    </w:p>
    <w:p w:rsidR="009409F4" w:rsidRDefault="00046A3F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ПРИНЯТО</w:t>
      </w:r>
    </w:p>
    <w:p w:rsidR="009409F4" w:rsidRDefault="009409F4">
      <w:pPr>
        <w:spacing w:line="50" w:lineRule="exact"/>
        <w:rPr>
          <w:sz w:val="24"/>
          <w:szCs w:val="24"/>
        </w:rPr>
      </w:pPr>
    </w:p>
    <w:p w:rsidR="009409F4" w:rsidRDefault="00046A3F">
      <w:pPr>
        <w:ind w:lef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Педагогическом совете</w:t>
      </w:r>
    </w:p>
    <w:p w:rsidR="009409F4" w:rsidRDefault="009409F4">
      <w:pPr>
        <w:spacing w:line="41" w:lineRule="exact"/>
        <w:rPr>
          <w:sz w:val="24"/>
          <w:szCs w:val="24"/>
        </w:rPr>
      </w:pPr>
    </w:p>
    <w:p w:rsidR="009409F4" w:rsidRDefault="00046A3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4</w:t>
      </w:r>
    </w:p>
    <w:p w:rsidR="009409F4" w:rsidRDefault="009409F4">
      <w:pPr>
        <w:spacing w:line="41" w:lineRule="exact"/>
        <w:rPr>
          <w:sz w:val="24"/>
          <w:szCs w:val="24"/>
        </w:rPr>
      </w:pPr>
    </w:p>
    <w:p w:rsidR="009409F4" w:rsidRDefault="00046A3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«16» марта  2020 г.</w:t>
      </w:r>
    </w:p>
    <w:p w:rsidR="009409F4" w:rsidRDefault="00046A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409F4" w:rsidRDefault="009409F4">
      <w:pPr>
        <w:spacing w:line="200" w:lineRule="exact"/>
        <w:rPr>
          <w:sz w:val="24"/>
          <w:szCs w:val="24"/>
        </w:rPr>
      </w:pPr>
    </w:p>
    <w:p w:rsidR="009409F4" w:rsidRDefault="009409F4">
      <w:pPr>
        <w:spacing w:line="200" w:lineRule="exact"/>
        <w:rPr>
          <w:sz w:val="24"/>
          <w:szCs w:val="24"/>
        </w:rPr>
      </w:pPr>
    </w:p>
    <w:p w:rsidR="009409F4" w:rsidRDefault="009409F4">
      <w:pPr>
        <w:spacing w:line="254" w:lineRule="exact"/>
        <w:rPr>
          <w:sz w:val="24"/>
          <w:szCs w:val="24"/>
        </w:rPr>
      </w:pPr>
    </w:p>
    <w:p w:rsidR="009409F4" w:rsidRDefault="00046A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:rsidR="009409F4" w:rsidRDefault="009409F4">
      <w:pPr>
        <w:spacing w:line="38" w:lineRule="exact"/>
        <w:rPr>
          <w:sz w:val="24"/>
          <w:szCs w:val="24"/>
        </w:rPr>
      </w:pPr>
    </w:p>
    <w:p w:rsidR="009409F4" w:rsidRDefault="00046A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директора МБОУ</w:t>
      </w:r>
    </w:p>
    <w:p w:rsidR="009409F4" w:rsidRDefault="009409F4">
      <w:pPr>
        <w:spacing w:line="52" w:lineRule="exact"/>
        <w:rPr>
          <w:sz w:val="24"/>
          <w:szCs w:val="24"/>
        </w:rPr>
      </w:pPr>
    </w:p>
    <w:p w:rsidR="009409F4" w:rsidRDefault="00046A3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«Основная общеобразовательная</w:t>
      </w:r>
    </w:p>
    <w:p w:rsidR="009409F4" w:rsidRDefault="009409F4">
      <w:pPr>
        <w:spacing w:line="41" w:lineRule="exact"/>
        <w:rPr>
          <w:sz w:val="24"/>
          <w:szCs w:val="24"/>
        </w:rPr>
      </w:pPr>
    </w:p>
    <w:p w:rsidR="009409F4" w:rsidRDefault="00046A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№ 13»</w:t>
      </w:r>
    </w:p>
    <w:p w:rsidR="009409F4" w:rsidRDefault="009409F4">
      <w:pPr>
        <w:spacing w:line="41" w:lineRule="exact"/>
        <w:rPr>
          <w:sz w:val="24"/>
          <w:szCs w:val="24"/>
        </w:rPr>
      </w:pPr>
    </w:p>
    <w:p w:rsidR="009409F4" w:rsidRDefault="00046A3F">
      <w:pPr>
        <w:tabs>
          <w:tab w:val="left" w:pos="2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«16» марта  2020 г.</w:t>
      </w:r>
      <w:r>
        <w:rPr>
          <w:sz w:val="20"/>
          <w:szCs w:val="20"/>
        </w:rPr>
        <w:tab/>
      </w:r>
      <w:r w:rsidR="00023EE4">
        <w:rPr>
          <w:rFonts w:eastAsia="Times New Roman"/>
          <w:sz w:val="23"/>
          <w:szCs w:val="23"/>
        </w:rPr>
        <w:t xml:space="preserve">№ </w:t>
      </w:r>
      <w:r w:rsidR="00B15470">
        <w:rPr>
          <w:rFonts w:eastAsia="Times New Roman"/>
          <w:sz w:val="23"/>
          <w:szCs w:val="23"/>
        </w:rPr>
        <w:t>21.4</w:t>
      </w:r>
    </w:p>
    <w:p w:rsidR="009409F4" w:rsidRDefault="009409F4">
      <w:pPr>
        <w:spacing w:line="200" w:lineRule="exact"/>
        <w:rPr>
          <w:sz w:val="24"/>
          <w:szCs w:val="24"/>
        </w:rPr>
      </w:pPr>
    </w:p>
    <w:p w:rsidR="009409F4" w:rsidRDefault="009409F4">
      <w:pPr>
        <w:sectPr w:rsidR="009409F4">
          <w:type w:val="continuous"/>
          <w:pgSz w:w="12240" w:h="16781"/>
          <w:pgMar w:top="666" w:right="940" w:bottom="0" w:left="1240" w:header="0" w:footer="0" w:gutter="0"/>
          <w:cols w:num="2" w:space="720" w:equalWidth="0">
            <w:col w:w="5620" w:space="720"/>
            <w:col w:w="3720"/>
          </w:cols>
        </w:sectPr>
      </w:pPr>
    </w:p>
    <w:p w:rsidR="009409F4" w:rsidRDefault="009409F4">
      <w:pPr>
        <w:spacing w:line="200" w:lineRule="exact"/>
        <w:rPr>
          <w:sz w:val="24"/>
          <w:szCs w:val="24"/>
        </w:rPr>
      </w:pPr>
    </w:p>
    <w:p w:rsidR="009409F4" w:rsidRDefault="009409F4">
      <w:pPr>
        <w:spacing w:line="282" w:lineRule="exact"/>
        <w:rPr>
          <w:sz w:val="24"/>
          <w:szCs w:val="24"/>
        </w:rPr>
      </w:pPr>
    </w:p>
    <w:p w:rsidR="009409F4" w:rsidRDefault="00046A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9409F4" w:rsidRDefault="009409F4">
      <w:pPr>
        <w:spacing w:line="41" w:lineRule="exact"/>
        <w:rPr>
          <w:sz w:val="24"/>
          <w:szCs w:val="24"/>
        </w:rPr>
      </w:pPr>
    </w:p>
    <w:p w:rsidR="009409F4" w:rsidRDefault="00046A3F">
      <w:pPr>
        <w:numPr>
          <w:ilvl w:val="0"/>
          <w:numId w:val="1"/>
        </w:numPr>
        <w:tabs>
          <w:tab w:val="left" w:pos="1120"/>
        </w:tabs>
        <w:ind w:left="112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введении дистанционного обучения в режиме «Повышенной готовности»</w:t>
      </w:r>
    </w:p>
    <w:p w:rsidR="009409F4" w:rsidRDefault="009409F4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9409F4" w:rsidRDefault="00046A3F">
      <w:pPr>
        <w:numPr>
          <w:ilvl w:val="1"/>
          <w:numId w:val="1"/>
        </w:numPr>
        <w:tabs>
          <w:tab w:val="left" w:pos="2320"/>
        </w:tabs>
        <w:ind w:left="2320" w:hanging="1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МБОУ «Основная общеобразовательная школа № 13»</w:t>
      </w:r>
    </w:p>
    <w:p w:rsidR="009409F4" w:rsidRDefault="009409F4">
      <w:pPr>
        <w:spacing w:line="358" w:lineRule="exact"/>
        <w:rPr>
          <w:sz w:val="24"/>
          <w:szCs w:val="24"/>
        </w:rPr>
      </w:pPr>
    </w:p>
    <w:p w:rsidR="009409F4" w:rsidRDefault="00046A3F">
      <w:pPr>
        <w:numPr>
          <w:ilvl w:val="0"/>
          <w:numId w:val="2"/>
        </w:numPr>
        <w:tabs>
          <w:tab w:val="left" w:pos="4380"/>
        </w:tabs>
        <w:ind w:left="4380" w:hanging="7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9409F4" w:rsidRDefault="009409F4">
      <w:pPr>
        <w:spacing w:line="48" w:lineRule="exact"/>
        <w:rPr>
          <w:sz w:val="24"/>
          <w:szCs w:val="24"/>
        </w:rPr>
      </w:pPr>
    </w:p>
    <w:p w:rsidR="009409F4" w:rsidRDefault="00046A3F">
      <w:pPr>
        <w:spacing w:line="273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 введении дистанционного обучения в режиме «Повышенной готовности» в МБОУ «Основная общеобразовательная школа № 13» (далее по тексту – Положение) регулирует организацию дистанционного обучения в муниципальном бюджетном общеобразовательном учреждении «Средняя общеобразовательная школа № 9» (далее - Школа) в условиях распространения новой коронавирусной инфекции.</w:t>
      </w:r>
    </w:p>
    <w:p w:rsidR="009409F4" w:rsidRDefault="00046A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6382385</wp:posOffset>
            </wp:positionH>
            <wp:positionV relativeFrom="paragraph">
              <wp:posOffset>-40640</wp:posOffset>
            </wp:positionV>
            <wp:extent cx="15240" cy="20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046A3F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разработано в соответствие с Федеральным законом от 29.12.2012 № 273 «Об образовании в Российской Федерации», Трудового кодекса РФ, СанПиНа 2.4.22821-10 «Санитарно-эпидемиологических требований к условиям и организации обучения в общеобразовательных учреждениях» с изменениями от 24.11.2015 №8; с письмом Министерства просвещения Российской Федерации от 13.03.2020 №Ck-150/03 «Об усилении санитарно-эпидемиологических мероприятий в образовательных организациях», письма Федеральной службы по надзору в сфере защиты прав потребителей и благополучия человека от 13.03.2020 №02/4146-2020-23, №396/ПК, письмами начальника департамента образования и науки Кемеровской области от 14.03.2020 №2203/06.</w:t>
      </w:r>
    </w:p>
    <w:p w:rsidR="009409F4" w:rsidRDefault="009409F4">
      <w:pPr>
        <w:spacing w:line="23" w:lineRule="exact"/>
        <w:rPr>
          <w:sz w:val="24"/>
          <w:szCs w:val="24"/>
        </w:rPr>
      </w:pPr>
    </w:p>
    <w:p w:rsidR="009409F4" w:rsidRDefault="00046A3F">
      <w:pPr>
        <w:spacing w:line="271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 Данное Положение разработано в целях определения единых подходов к деятельности Школы по организации учебно-воспитательной деятельности, обеспечению усвоения обучающимися содержания образовательных программ во время дистанционного обучения.</w:t>
      </w:r>
    </w:p>
    <w:p w:rsidR="009409F4" w:rsidRDefault="009409F4">
      <w:pPr>
        <w:spacing w:line="345" w:lineRule="exact"/>
        <w:rPr>
          <w:sz w:val="24"/>
          <w:szCs w:val="24"/>
        </w:rPr>
      </w:pPr>
    </w:p>
    <w:p w:rsidR="009409F4" w:rsidRDefault="00046A3F">
      <w:pPr>
        <w:spacing w:line="264" w:lineRule="auto"/>
        <w:ind w:left="1960"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Организация образовательной деятельности во время дистанционного обучения (режима работы)</w:t>
      </w:r>
    </w:p>
    <w:p w:rsidR="009409F4" w:rsidRDefault="009409F4">
      <w:pPr>
        <w:spacing w:line="22" w:lineRule="exact"/>
        <w:rPr>
          <w:sz w:val="24"/>
          <w:szCs w:val="24"/>
        </w:rPr>
      </w:pPr>
    </w:p>
    <w:p w:rsidR="009409F4" w:rsidRDefault="00046A3F">
      <w:pPr>
        <w:spacing w:line="273" w:lineRule="auto"/>
        <w:ind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Директор Школы на основании указаний Вышестоящих органов управления образования или на основании заявлений родителей (законных представителей) учащихсяШколы издаѐт приказ о переходе на дистанционное обучение, в котором определяет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</w:t>
      </w:r>
    </w:p>
    <w:p w:rsidR="009409F4" w:rsidRDefault="009409F4">
      <w:pPr>
        <w:spacing w:line="324" w:lineRule="exact"/>
        <w:rPr>
          <w:sz w:val="24"/>
          <w:szCs w:val="24"/>
        </w:rPr>
      </w:pPr>
    </w:p>
    <w:p w:rsidR="009409F4" w:rsidRDefault="00046A3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b/>
          <w:bCs/>
          <w:sz w:val="24"/>
          <w:szCs w:val="24"/>
        </w:rPr>
        <w:t>. Директор Школы</w:t>
      </w:r>
      <w:r>
        <w:rPr>
          <w:rFonts w:eastAsia="Times New Roman"/>
          <w:sz w:val="24"/>
          <w:szCs w:val="24"/>
        </w:rPr>
        <w:t>:</w:t>
      </w:r>
    </w:p>
    <w:p w:rsidR="009409F4" w:rsidRDefault="009409F4">
      <w:pPr>
        <w:spacing w:line="53" w:lineRule="exact"/>
        <w:rPr>
          <w:sz w:val="24"/>
          <w:szCs w:val="24"/>
        </w:rPr>
      </w:pPr>
    </w:p>
    <w:p w:rsidR="009409F4" w:rsidRDefault="00046A3F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осуществляет контроль за организацией ознакомления всех участников образовательных отношений с документами, регламентирующими организацию работы Школы в особом режиме;</w:t>
      </w:r>
    </w:p>
    <w:p w:rsidR="009409F4" w:rsidRDefault="009409F4">
      <w:pPr>
        <w:spacing w:line="69" w:lineRule="exact"/>
        <w:rPr>
          <w:sz w:val="24"/>
          <w:szCs w:val="24"/>
        </w:rPr>
      </w:pPr>
    </w:p>
    <w:p w:rsidR="009409F4" w:rsidRDefault="00046A3F">
      <w:pPr>
        <w:ind w:left="9940"/>
        <w:rPr>
          <w:sz w:val="20"/>
          <w:szCs w:val="20"/>
        </w:rPr>
      </w:pPr>
      <w:r>
        <w:rPr>
          <w:rFonts w:eastAsia="Times New Roman"/>
        </w:rPr>
        <w:t>1</w:t>
      </w:r>
    </w:p>
    <w:p w:rsidR="009409F4" w:rsidRDefault="009409F4">
      <w:pPr>
        <w:sectPr w:rsidR="009409F4">
          <w:type w:val="continuous"/>
          <w:pgSz w:w="12240" w:h="16781"/>
          <w:pgMar w:top="666" w:right="940" w:bottom="0" w:left="1240" w:header="0" w:footer="0" w:gutter="0"/>
          <w:cols w:space="720" w:equalWidth="0">
            <w:col w:w="10060"/>
          </w:cols>
        </w:sectPr>
      </w:pPr>
    </w:p>
    <w:p w:rsidR="009409F4" w:rsidRDefault="00046A3F">
      <w:pPr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791845</wp:posOffset>
            </wp:positionH>
            <wp:positionV relativeFrom="page">
              <wp:posOffset>175895</wp:posOffset>
            </wp:positionV>
            <wp:extent cx="762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2</w:t>
      </w:r>
      <w:r>
        <w:rPr>
          <w:rFonts w:eastAsia="Times New Roman"/>
          <w:sz w:val="24"/>
          <w:szCs w:val="24"/>
        </w:rPr>
        <w:t>.2.2.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контролирует соблюдение работниками Школы режима повышенной готовности;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-6350</wp:posOffset>
            </wp:positionV>
            <wp:extent cx="7429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9409F4">
      <w:pPr>
        <w:spacing w:line="33" w:lineRule="exact"/>
        <w:rPr>
          <w:sz w:val="20"/>
          <w:szCs w:val="20"/>
        </w:rPr>
      </w:pPr>
    </w:p>
    <w:p w:rsidR="009409F4" w:rsidRDefault="00046A3F">
      <w:pPr>
        <w:spacing w:line="264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2.2.3. осуществляет контроль за реализацией мероприятий, направленных на обеспечение выполнения образовательных программ;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-233045</wp:posOffset>
            </wp:positionV>
            <wp:extent cx="7620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9409F4">
      <w:pPr>
        <w:spacing w:line="7" w:lineRule="exact"/>
        <w:rPr>
          <w:sz w:val="20"/>
          <w:szCs w:val="20"/>
        </w:rPr>
      </w:pPr>
    </w:p>
    <w:p w:rsidR="009409F4" w:rsidRDefault="00046A3F">
      <w:pPr>
        <w:spacing w:line="266" w:lineRule="auto"/>
        <w:ind w:left="3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принимает управленческие решения, направленные на повышение качества работы Школы в условиях распространения новой коронавирусной инфекции.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-234315</wp:posOffset>
            </wp:positionV>
            <wp:extent cx="78105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9409F4">
      <w:pPr>
        <w:spacing w:line="314" w:lineRule="exact"/>
        <w:rPr>
          <w:sz w:val="20"/>
          <w:szCs w:val="20"/>
        </w:rPr>
      </w:pPr>
    </w:p>
    <w:p w:rsidR="009409F4" w:rsidRDefault="00046A3F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3аместительдиректора по учебно-воспитательной работе: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-22860</wp:posOffset>
            </wp:positionV>
            <wp:extent cx="7620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9409F4">
      <w:pPr>
        <w:spacing w:line="28" w:lineRule="exact"/>
        <w:rPr>
          <w:sz w:val="20"/>
          <w:szCs w:val="20"/>
        </w:rPr>
      </w:pPr>
    </w:p>
    <w:p w:rsidR="009409F4" w:rsidRDefault="00046A3F" w:rsidP="00046A3F">
      <w:pPr>
        <w:spacing w:line="27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обучающимися: виды, количество работ,форму обучения (дистанционная, самостоятельная и др.), сроки получения заданий обучающимисяпредоставления ими выполненных работ, сроки размещения информации на сайте школы;осуществляет информирование всех участников образовательных отношений (педагогов,обучающихся, родителей (законных представителей) обучающихся), иных работников Школы об организации работы, в том числе через сайт школы; 2.3.2. осуществляет контроль за корректировкой календарно-тематического планирования рабочейпрограммы педагогами Школы;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-247015</wp:posOffset>
            </wp:positionV>
            <wp:extent cx="762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046A3F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разрабатывает рекомендации для участников образовательных отношений по организации работы,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объѐме образовательных программ;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-822325</wp:posOffset>
            </wp:positionV>
            <wp:extent cx="7429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046A3F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осуществляет контроль за индивидуальной работой с обучающимися, находящимися на дистанционном режиме обучения;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-232410</wp:posOffset>
            </wp:positionV>
            <wp:extent cx="7620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9409F4">
      <w:pPr>
        <w:spacing w:line="6" w:lineRule="exact"/>
        <w:rPr>
          <w:sz w:val="20"/>
          <w:szCs w:val="20"/>
        </w:rPr>
      </w:pPr>
    </w:p>
    <w:p w:rsidR="009409F4" w:rsidRDefault="00046A3F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2.3.5. 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-436880</wp:posOffset>
            </wp:positionV>
            <wp:extent cx="7620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046A3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2.3.6. анализирует деятельность по работе Школы во время карантина.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-6350</wp:posOffset>
            </wp:positionV>
            <wp:extent cx="7683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9409F4">
      <w:pPr>
        <w:spacing w:line="340" w:lineRule="exact"/>
        <w:rPr>
          <w:sz w:val="20"/>
          <w:szCs w:val="20"/>
        </w:rPr>
      </w:pPr>
    </w:p>
    <w:p w:rsidR="009409F4" w:rsidRDefault="00046A3F">
      <w:pPr>
        <w:numPr>
          <w:ilvl w:val="0"/>
          <w:numId w:val="3"/>
        </w:numPr>
        <w:tabs>
          <w:tab w:val="left" w:pos="2100"/>
        </w:tabs>
        <w:ind w:left="210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4.Педагоги, выполняющие функции классных руководителей</w:t>
      </w:r>
      <w:r>
        <w:rPr>
          <w:rFonts w:eastAsia="Times New Roman"/>
          <w:sz w:val="24"/>
          <w:szCs w:val="24"/>
        </w:rPr>
        <w:t>:</w:t>
      </w:r>
    </w:p>
    <w:p w:rsidR="009409F4" w:rsidRDefault="009409F4">
      <w:pPr>
        <w:spacing w:line="53" w:lineRule="exact"/>
        <w:rPr>
          <w:sz w:val="20"/>
          <w:szCs w:val="20"/>
        </w:rPr>
      </w:pPr>
    </w:p>
    <w:p w:rsidR="009409F4" w:rsidRDefault="00046A3F">
      <w:pPr>
        <w:spacing w:line="272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проводят разъяснительную работу с родителями (законными представителями) класса, доводят информацию об особом режиме и его сроках через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-630555</wp:posOffset>
            </wp:positionV>
            <wp:extent cx="85725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046A3F" w:rsidP="00046A3F">
      <w:pPr>
        <w:spacing w:line="272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с целью выполнения программного материала, в том числе в дистанционном режиме;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-448310</wp:posOffset>
            </wp:positionV>
            <wp:extent cx="95885" cy="196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-38100</wp:posOffset>
            </wp:positionV>
            <wp:extent cx="76835" cy="177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046A3F">
      <w:pPr>
        <w:spacing w:line="270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информирует родителей (законных представителей) об итогах учебной деятельности их детей,в том числе с применением дистанционных форм обучения и самостоятельной работы обучающихся.</w:t>
      </w:r>
    </w:p>
    <w:p w:rsidR="009409F4" w:rsidRDefault="009409F4">
      <w:pPr>
        <w:spacing w:line="14" w:lineRule="exact"/>
        <w:rPr>
          <w:sz w:val="20"/>
          <w:szCs w:val="20"/>
        </w:rPr>
      </w:pPr>
    </w:p>
    <w:p w:rsidR="009409F4" w:rsidRDefault="00046A3F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Организация педагогической деятельности</w:t>
      </w:r>
    </w:p>
    <w:p w:rsidR="009409F4" w:rsidRDefault="009409F4">
      <w:pPr>
        <w:spacing w:line="48" w:lineRule="exact"/>
        <w:rPr>
          <w:sz w:val="20"/>
          <w:szCs w:val="20"/>
        </w:rPr>
      </w:pPr>
    </w:p>
    <w:p w:rsidR="009409F4" w:rsidRDefault="00046A3F">
      <w:pPr>
        <w:spacing w:line="270" w:lineRule="auto"/>
        <w:ind w:left="40" w:right="120" w:firstLine="6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Продолжительность учебного занятия – не менее 30 минут.</w:t>
      </w:r>
    </w:p>
    <w:p w:rsidR="009409F4" w:rsidRDefault="009409F4">
      <w:pPr>
        <w:spacing w:line="19" w:lineRule="exact"/>
        <w:rPr>
          <w:sz w:val="20"/>
          <w:szCs w:val="20"/>
        </w:rPr>
      </w:pPr>
    </w:p>
    <w:p w:rsidR="009409F4" w:rsidRDefault="00046A3F">
      <w:pPr>
        <w:spacing w:line="272" w:lineRule="auto"/>
        <w:ind w:left="20" w:right="120" w:firstLine="68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объѐме при переходе на дистанционное обучение, ежедневно в соответствии с утверждѐнным расписанием уроков вносят домашние задания в</w:t>
      </w:r>
    </w:p>
    <w:p w:rsidR="009409F4" w:rsidRDefault="009409F4">
      <w:pPr>
        <w:spacing w:line="61" w:lineRule="exact"/>
        <w:rPr>
          <w:sz w:val="20"/>
          <w:szCs w:val="20"/>
        </w:rPr>
      </w:pPr>
    </w:p>
    <w:p w:rsidR="009409F4" w:rsidRDefault="00046A3F">
      <w:pPr>
        <w:ind w:left="9940"/>
        <w:rPr>
          <w:sz w:val="20"/>
          <w:szCs w:val="20"/>
        </w:rPr>
      </w:pPr>
      <w:r>
        <w:rPr>
          <w:rFonts w:eastAsia="Times New Roman"/>
        </w:rPr>
        <w:t>2</w:t>
      </w:r>
    </w:p>
    <w:p w:rsidR="009409F4" w:rsidRDefault="009409F4">
      <w:pPr>
        <w:sectPr w:rsidR="009409F4">
          <w:pgSz w:w="12240" w:h="16781"/>
          <w:pgMar w:top="662" w:right="940" w:bottom="0" w:left="1240" w:header="0" w:footer="0" w:gutter="0"/>
          <w:cols w:space="720" w:equalWidth="0">
            <w:col w:w="10060"/>
          </w:cols>
        </w:sectPr>
      </w:pPr>
    </w:p>
    <w:p w:rsidR="009409F4" w:rsidRDefault="00046A3F">
      <w:pPr>
        <w:spacing w:line="270" w:lineRule="auto"/>
        <w:ind w:left="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электронный журнал до 14.00 (либо накануне),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9409F4" w:rsidRDefault="009409F4">
      <w:pPr>
        <w:spacing w:line="19" w:lineRule="exact"/>
        <w:rPr>
          <w:sz w:val="20"/>
          <w:szCs w:val="20"/>
        </w:rPr>
      </w:pPr>
    </w:p>
    <w:p w:rsidR="009409F4" w:rsidRDefault="00046A3F">
      <w:pPr>
        <w:spacing w:line="273" w:lineRule="auto"/>
        <w:ind w:left="20" w:right="120" w:firstLine="68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3.3.С целью прохождения образовательных программ в полном объѐме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9409F4" w:rsidRDefault="009409F4">
      <w:pPr>
        <w:spacing w:line="19" w:lineRule="exact"/>
        <w:rPr>
          <w:sz w:val="20"/>
          <w:szCs w:val="20"/>
        </w:rPr>
      </w:pPr>
    </w:p>
    <w:p w:rsidR="009409F4" w:rsidRDefault="00046A3F">
      <w:pPr>
        <w:spacing w:line="270" w:lineRule="auto"/>
        <w:ind w:left="20" w:right="140" w:firstLine="68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Самостоятельная работа обучающихся во время дистанционного обучения может оцениваться педагогом через обратную связь в электронном виде, либо через проверочные работы по предмету после окончания режима дистанционного обучения.</w:t>
      </w:r>
    </w:p>
    <w:p w:rsidR="009409F4" w:rsidRDefault="009409F4">
      <w:pPr>
        <w:spacing w:line="19" w:lineRule="exact"/>
        <w:rPr>
          <w:sz w:val="20"/>
          <w:szCs w:val="20"/>
        </w:rPr>
      </w:pPr>
    </w:p>
    <w:p w:rsidR="009409F4" w:rsidRDefault="00046A3F">
      <w:pPr>
        <w:spacing w:line="267" w:lineRule="auto"/>
        <w:ind w:righ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Самостоятельная деятельность обучающихся в режиме дистанционного обучения может быть оценена педагогами только в случае достижения положительных результатов.</w:t>
      </w:r>
    </w:p>
    <w:p w:rsidR="009409F4" w:rsidRDefault="009409F4">
      <w:pPr>
        <w:spacing w:line="23" w:lineRule="exact"/>
        <w:rPr>
          <w:sz w:val="20"/>
          <w:szCs w:val="20"/>
        </w:rPr>
      </w:pPr>
    </w:p>
    <w:p w:rsidR="009409F4" w:rsidRDefault="00046A3F">
      <w:pPr>
        <w:spacing w:line="272" w:lineRule="auto"/>
        <w:ind w:right="14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По темам и заданиям, вызвавшим затруднения у обучающихся при самостоятельном изучении, учителем проводится корректировка по завершении дистанционного обучения, пробелы устраняются через индивидуальную работу с обучающимися.</w:t>
      </w:r>
    </w:p>
    <w:p w:rsidR="009409F4" w:rsidRDefault="009409F4">
      <w:pPr>
        <w:spacing w:line="328" w:lineRule="exact"/>
        <w:rPr>
          <w:sz w:val="20"/>
          <w:szCs w:val="20"/>
        </w:rPr>
      </w:pPr>
    </w:p>
    <w:p w:rsidR="009409F4" w:rsidRDefault="00046A3F">
      <w:pPr>
        <w:numPr>
          <w:ilvl w:val="0"/>
          <w:numId w:val="4"/>
        </w:numPr>
        <w:tabs>
          <w:tab w:val="left" w:pos="3720"/>
        </w:tabs>
        <w:ind w:left="3720" w:hanging="2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Деятельность обучающихся</w:t>
      </w:r>
    </w:p>
    <w:p w:rsidR="009409F4" w:rsidRDefault="009409F4">
      <w:pPr>
        <w:spacing w:line="48" w:lineRule="exact"/>
        <w:rPr>
          <w:sz w:val="20"/>
          <w:szCs w:val="20"/>
        </w:rPr>
      </w:pPr>
    </w:p>
    <w:p w:rsidR="009409F4" w:rsidRDefault="00046A3F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 Во время дистанционного обучения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договорѐнности с учителем и классным руководителем.</w:t>
      </w:r>
    </w:p>
    <w:p w:rsidR="009409F4" w:rsidRDefault="009409F4">
      <w:pPr>
        <w:spacing w:line="18" w:lineRule="exact"/>
        <w:rPr>
          <w:sz w:val="20"/>
          <w:szCs w:val="20"/>
        </w:rPr>
      </w:pPr>
    </w:p>
    <w:p w:rsidR="009409F4" w:rsidRDefault="00046A3F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О6учающиеся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9409F4" w:rsidRDefault="009409F4">
      <w:pPr>
        <w:spacing w:line="21" w:lineRule="exact"/>
        <w:rPr>
          <w:sz w:val="20"/>
          <w:szCs w:val="20"/>
        </w:rPr>
      </w:pPr>
    </w:p>
    <w:p w:rsidR="009409F4" w:rsidRDefault="00046A3F">
      <w:pPr>
        <w:spacing w:line="26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 Обучающиеся предоставляют выполненные задания в соответствии с требованиями педагогов в электронном виде в сроки установленные педагогом.</w:t>
      </w:r>
    </w:p>
    <w:p w:rsidR="009409F4" w:rsidRDefault="009409F4">
      <w:pPr>
        <w:spacing w:line="26" w:lineRule="exact"/>
        <w:rPr>
          <w:sz w:val="20"/>
          <w:szCs w:val="20"/>
        </w:rPr>
      </w:pPr>
    </w:p>
    <w:p w:rsidR="009409F4" w:rsidRDefault="00046A3F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 случае, если семья находится в трудной жизненной ситуации и не может организовать для ребѐнка дистанционное обучение с использованием компьютера (интернета), определяются индивидуальные задания для ребѐнка с использованием учебников и других методических пособий, передаются обучающимся по договорѐнности с учителем, оцениваются знания таких учащихся после окончания дистанционного обучения, либо передаются учителю через специально отведенное место (фойе 1 этажа).</w:t>
      </w:r>
    </w:p>
    <w:p w:rsidR="009409F4" w:rsidRDefault="009409F4">
      <w:pPr>
        <w:spacing w:line="10" w:lineRule="exact"/>
        <w:rPr>
          <w:sz w:val="20"/>
          <w:szCs w:val="20"/>
        </w:rPr>
      </w:pPr>
    </w:p>
    <w:p w:rsidR="009409F4" w:rsidRDefault="00046A3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Родители обучающихся (законные представители) имеют право:</w:t>
      </w:r>
    </w:p>
    <w:p w:rsidR="009409F4" w:rsidRDefault="009409F4">
      <w:pPr>
        <w:spacing w:line="53" w:lineRule="exact"/>
        <w:rPr>
          <w:sz w:val="20"/>
          <w:szCs w:val="20"/>
        </w:rPr>
      </w:pPr>
    </w:p>
    <w:p w:rsidR="009409F4" w:rsidRDefault="00046A3F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4.5.1. получать от классного руководителя информацию об особом режиме в классе (школе) и его сроках через запись в электронных дневниках обучающихся или личное сообщение по стационарному или мобильному телефону, социальные сети и др.;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-435610</wp:posOffset>
            </wp:positionV>
            <wp:extent cx="7620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046A3F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4.5.2.получать информацию о полученных заданиях и итогах учебной деятельности своих детей во время дистанционного обучения, в том числе через электронный дневник учащегося.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334645</wp:posOffset>
            </wp:positionH>
            <wp:positionV relativeFrom="paragraph">
              <wp:posOffset>-234950</wp:posOffset>
            </wp:positionV>
            <wp:extent cx="71120" cy="57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9409F4">
      <w:pPr>
        <w:spacing w:line="318" w:lineRule="exact"/>
        <w:rPr>
          <w:sz w:val="20"/>
          <w:szCs w:val="20"/>
        </w:rPr>
      </w:pPr>
    </w:p>
    <w:p w:rsidR="009409F4" w:rsidRDefault="00046A3F">
      <w:pPr>
        <w:spacing w:line="268" w:lineRule="auto"/>
        <w:ind w:firstLine="1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4.6.Родители обучающихся (законные представители) обязаны: </w:t>
      </w:r>
      <w:r>
        <w:rPr>
          <w:rFonts w:eastAsia="Times New Roman"/>
          <w:sz w:val="24"/>
          <w:szCs w:val="24"/>
        </w:rPr>
        <w:t>осуществляют контроль выполнения домашних заданий, в том числе с применением дистанционных технологий.</w:t>
      </w:r>
    </w:p>
    <w:p w:rsidR="009409F4" w:rsidRDefault="00046A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293370</wp:posOffset>
            </wp:positionH>
            <wp:positionV relativeFrom="paragraph">
              <wp:posOffset>-232410</wp:posOffset>
            </wp:positionV>
            <wp:extent cx="74295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9F4" w:rsidRDefault="009409F4">
      <w:pPr>
        <w:spacing w:line="313" w:lineRule="exact"/>
        <w:rPr>
          <w:sz w:val="20"/>
          <w:szCs w:val="20"/>
        </w:rPr>
      </w:pPr>
    </w:p>
    <w:p w:rsidR="009409F4" w:rsidRDefault="00046A3F">
      <w:pPr>
        <w:numPr>
          <w:ilvl w:val="0"/>
          <w:numId w:val="5"/>
        </w:numPr>
        <w:tabs>
          <w:tab w:val="left" w:pos="4000"/>
        </w:tabs>
        <w:ind w:left="40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Ведение документации</w:t>
      </w:r>
    </w:p>
    <w:p w:rsidR="009409F4" w:rsidRDefault="009409F4">
      <w:pPr>
        <w:spacing w:line="365" w:lineRule="exact"/>
        <w:rPr>
          <w:sz w:val="20"/>
          <w:szCs w:val="20"/>
        </w:rPr>
      </w:pPr>
    </w:p>
    <w:p w:rsidR="009409F4" w:rsidRDefault="00046A3F">
      <w:pPr>
        <w:spacing w:line="271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9409F4" w:rsidRDefault="009409F4">
      <w:pPr>
        <w:spacing w:line="142" w:lineRule="exact"/>
        <w:rPr>
          <w:sz w:val="20"/>
          <w:szCs w:val="20"/>
        </w:rPr>
      </w:pPr>
    </w:p>
    <w:p w:rsidR="009409F4" w:rsidRDefault="00046A3F">
      <w:pPr>
        <w:ind w:left="9940"/>
        <w:rPr>
          <w:sz w:val="20"/>
          <w:szCs w:val="20"/>
        </w:rPr>
      </w:pPr>
      <w:r>
        <w:rPr>
          <w:rFonts w:eastAsia="Times New Roman"/>
        </w:rPr>
        <w:t>3</w:t>
      </w:r>
    </w:p>
    <w:p w:rsidR="009409F4" w:rsidRDefault="009409F4">
      <w:pPr>
        <w:sectPr w:rsidR="009409F4">
          <w:pgSz w:w="12240" w:h="16781"/>
          <w:pgMar w:top="674" w:right="940" w:bottom="0" w:left="1240" w:header="0" w:footer="0" w:gutter="0"/>
          <w:cols w:space="720" w:equalWidth="0">
            <w:col w:w="10060"/>
          </w:cols>
        </w:sectPr>
      </w:pPr>
    </w:p>
    <w:p w:rsidR="009409F4" w:rsidRDefault="00046A3F">
      <w:pPr>
        <w:numPr>
          <w:ilvl w:val="0"/>
          <w:numId w:val="6"/>
        </w:numPr>
        <w:tabs>
          <w:tab w:val="left" w:pos="321"/>
        </w:tabs>
        <w:spacing w:line="272" w:lineRule="auto"/>
        <w:ind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случае невозможности изучения учебных тем обучающимися самостоятельно, учитель-предметник может организовать прохождение материала (после отмены дистанционного обучения) при помощи блочного подхода к преподаванию учебного материала, о чѐм делается специальная отметка в календарно-тематическом планировании.</w:t>
      </w:r>
    </w:p>
    <w:p w:rsidR="009409F4" w:rsidRDefault="009409F4">
      <w:pPr>
        <w:spacing w:line="18" w:lineRule="exact"/>
        <w:rPr>
          <w:rFonts w:eastAsia="Times New Roman"/>
          <w:sz w:val="24"/>
          <w:szCs w:val="24"/>
        </w:rPr>
      </w:pPr>
    </w:p>
    <w:p w:rsidR="009409F4" w:rsidRDefault="00046A3F">
      <w:pPr>
        <w:spacing w:line="271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Согласно расписанию уроков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9409F4" w:rsidRDefault="009409F4">
      <w:pPr>
        <w:spacing w:line="23" w:lineRule="exact"/>
        <w:rPr>
          <w:rFonts w:eastAsia="Times New Roman"/>
          <w:sz w:val="24"/>
          <w:szCs w:val="24"/>
        </w:rPr>
      </w:pPr>
    </w:p>
    <w:p w:rsidR="009409F4" w:rsidRDefault="00046A3F">
      <w:pPr>
        <w:spacing w:line="270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9409F4" w:rsidRDefault="009409F4">
      <w:pPr>
        <w:spacing w:line="18" w:lineRule="exact"/>
        <w:rPr>
          <w:rFonts w:eastAsia="Times New Roman"/>
          <w:sz w:val="24"/>
          <w:szCs w:val="24"/>
        </w:rPr>
      </w:pPr>
    </w:p>
    <w:p w:rsidR="009409F4" w:rsidRDefault="00046A3F">
      <w:pPr>
        <w:spacing w:line="267" w:lineRule="auto"/>
        <w:ind w:firstLine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Отметка обучающемуся за работу, выполненную во время дистанционного обучения, выставляется в графу журнала, соответствующую теме учебного задания.</w:t>
      </w:r>
    </w:p>
    <w:p w:rsidR="009409F4" w:rsidRDefault="009409F4">
      <w:pPr>
        <w:spacing w:line="22" w:lineRule="exact"/>
        <w:rPr>
          <w:rFonts w:eastAsia="Times New Roman"/>
          <w:sz w:val="24"/>
          <w:szCs w:val="24"/>
        </w:rPr>
      </w:pPr>
    </w:p>
    <w:p w:rsidR="009409F4" w:rsidRDefault="00046A3F">
      <w:pPr>
        <w:spacing w:line="273" w:lineRule="auto"/>
        <w:ind w:firstLine="8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 Отметка об отсутствии учащегося на уроке не ставиться,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— Б), по выздоровлению учащийся и его родители (законные представители) должны подтвердить сроки болезни ребѐнка справкой от врача.</w:t>
      </w: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00" w:lineRule="exact"/>
        <w:rPr>
          <w:sz w:val="20"/>
          <w:szCs w:val="20"/>
        </w:rPr>
      </w:pPr>
    </w:p>
    <w:p w:rsidR="009409F4" w:rsidRDefault="009409F4">
      <w:pPr>
        <w:spacing w:line="299" w:lineRule="exact"/>
        <w:rPr>
          <w:sz w:val="20"/>
          <w:szCs w:val="20"/>
        </w:rPr>
      </w:pPr>
    </w:p>
    <w:p w:rsidR="009409F4" w:rsidRDefault="00046A3F">
      <w:pPr>
        <w:ind w:left="9940"/>
        <w:rPr>
          <w:sz w:val="20"/>
          <w:szCs w:val="20"/>
        </w:rPr>
      </w:pPr>
      <w:r>
        <w:rPr>
          <w:rFonts w:eastAsia="Times New Roman"/>
        </w:rPr>
        <w:t>4</w:t>
      </w:r>
    </w:p>
    <w:sectPr w:rsidR="009409F4" w:rsidSect="009409F4">
      <w:pgSz w:w="12240" w:h="16781"/>
      <w:pgMar w:top="674" w:right="940" w:bottom="0" w:left="12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7C6335E"/>
    <w:lvl w:ilvl="0" w:tplc="2DAA2412">
      <w:start w:val="2"/>
      <w:numFmt w:val="decimal"/>
      <w:lvlText w:val="%1."/>
      <w:lvlJc w:val="left"/>
    </w:lvl>
    <w:lvl w:ilvl="1" w:tplc="1DC6A2B4">
      <w:numFmt w:val="decimal"/>
      <w:lvlText w:val=""/>
      <w:lvlJc w:val="left"/>
    </w:lvl>
    <w:lvl w:ilvl="2" w:tplc="7F94C174">
      <w:numFmt w:val="decimal"/>
      <w:lvlText w:val=""/>
      <w:lvlJc w:val="left"/>
    </w:lvl>
    <w:lvl w:ilvl="3" w:tplc="3B8CBB04">
      <w:numFmt w:val="decimal"/>
      <w:lvlText w:val=""/>
      <w:lvlJc w:val="left"/>
    </w:lvl>
    <w:lvl w:ilvl="4" w:tplc="0EA067F8">
      <w:numFmt w:val="decimal"/>
      <w:lvlText w:val=""/>
      <w:lvlJc w:val="left"/>
    </w:lvl>
    <w:lvl w:ilvl="5" w:tplc="F1C255D0">
      <w:numFmt w:val="decimal"/>
      <w:lvlText w:val=""/>
      <w:lvlJc w:val="left"/>
    </w:lvl>
    <w:lvl w:ilvl="6" w:tplc="5CC43DD2">
      <w:numFmt w:val="decimal"/>
      <w:lvlText w:val=""/>
      <w:lvlJc w:val="left"/>
    </w:lvl>
    <w:lvl w:ilvl="7" w:tplc="F9FE39EE">
      <w:numFmt w:val="decimal"/>
      <w:lvlText w:val=""/>
      <w:lvlJc w:val="left"/>
    </w:lvl>
    <w:lvl w:ilvl="8" w:tplc="D570A516">
      <w:numFmt w:val="decimal"/>
      <w:lvlText w:val=""/>
      <w:lvlJc w:val="left"/>
    </w:lvl>
  </w:abstractNum>
  <w:abstractNum w:abstractNumId="1">
    <w:nsid w:val="000041BB"/>
    <w:multiLevelType w:val="hybridMultilevel"/>
    <w:tmpl w:val="5C6643CE"/>
    <w:lvl w:ilvl="0" w:tplc="A410719C">
      <w:start w:val="1"/>
      <w:numFmt w:val="bullet"/>
      <w:lvlText w:val="В"/>
      <w:lvlJc w:val="left"/>
    </w:lvl>
    <w:lvl w:ilvl="1" w:tplc="F6FA5574">
      <w:numFmt w:val="decimal"/>
      <w:lvlText w:val=""/>
      <w:lvlJc w:val="left"/>
    </w:lvl>
    <w:lvl w:ilvl="2" w:tplc="9306C948">
      <w:numFmt w:val="decimal"/>
      <w:lvlText w:val=""/>
      <w:lvlJc w:val="left"/>
    </w:lvl>
    <w:lvl w:ilvl="3" w:tplc="656C6F0E">
      <w:numFmt w:val="decimal"/>
      <w:lvlText w:val=""/>
      <w:lvlJc w:val="left"/>
    </w:lvl>
    <w:lvl w:ilvl="4" w:tplc="F5DA64F0">
      <w:numFmt w:val="decimal"/>
      <w:lvlText w:val=""/>
      <w:lvlJc w:val="left"/>
    </w:lvl>
    <w:lvl w:ilvl="5" w:tplc="A6E4EC36">
      <w:numFmt w:val="decimal"/>
      <w:lvlText w:val=""/>
      <w:lvlJc w:val="left"/>
    </w:lvl>
    <w:lvl w:ilvl="6" w:tplc="57E09DBA">
      <w:numFmt w:val="decimal"/>
      <w:lvlText w:val=""/>
      <w:lvlJc w:val="left"/>
    </w:lvl>
    <w:lvl w:ilvl="7" w:tplc="78AA8C20">
      <w:numFmt w:val="decimal"/>
      <w:lvlText w:val=""/>
      <w:lvlJc w:val="left"/>
    </w:lvl>
    <w:lvl w:ilvl="8" w:tplc="3AB6C998">
      <w:numFmt w:val="decimal"/>
      <w:lvlText w:val=""/>
      <w:lvlJc w:val="left"/>
    </w:lvl>
  </w:abstractNum>
  <w:abstractNum w:abstractNumId="2">
    <w:nsid w:val="00005AF1"/>
    <w:multiLevelType w:val="hybridMultilevel"/>
    <w:tmpl w:val="8E5AA6E4"/>
    <w:lvl w:ilvl="0" w:tplc="29CA8D78">
      <w:start w:val="5"/>
      <w:numFmt w:val="decimal"/>
      <w:lvlText w:val="%1."/>
      <w:lvlJc w:val="left"/>
    </w:lvl>
    <w:lvl w:ilvl="1" w:tplc="D2244F06">
      <w:numFmt w:val="decimal"/>
      <w:lvlText w:val=""/>
      <w:lvlJc w:val="left"/>
    </w:lvl>
    <w:lvl w:ilvl="2" w:tplc="0ECAB9BA">
      <w:numFmt w:val="decimal"/>
      <w:lvlText w:val=""/>
      <w:lvlJc w:val="left"/>
    </w:lvl>
    <w:lvl w:ilvl="3" w:tplc="B1967618">
      <w:numFmt w:val="decimal"/>
      <w:lvlText w:val=""/>
      <w:lvlJc w:val="left"/>
    </w:lvl>
    <w:lvl w:ilvl="4" w:tplc="159AF4F0">
      <w:numFmt w:val="decimal"/>
      <w:lvlText w:val=""/>
      <w:lvlJc w:val="left"/>
    </w:lvl>
    <w:lvl w:ilvl="5" w:tplc="24FEA6B0">
      <w:numFmt w:val="decimal"/>
      <w:lvlText w:val=""/>
      <w:lvlJc w:val="left"/>
    </w:lvl>
    <w:lvl w:ilvl="6" w:tplc="3718DADC">
      <w:numFmt w:val="decimal"/>
      <w:lvlText w:val=""/>
      <w:lvlJc w:val="left"/>
    </w:lvl>
    <w:lvl w:ilvl="7" w:tplc="E9F8942E">
      <w:numFmt w:val="decimal"/>
      <w:lvlText w:val=""/>
      <w:lvlJc w:val="left"/>
    </w:lvl>
    <w:lvl w:ilvl="8" w:tplc="21B69B1E">
      <w:numFmt w:val="decimal"/>
      <w:lvlText w:val=""/>
      <w:lvlJc w:val="left"/>
    </w:lvl>
  </w:abstractNum>
  <w:abstractNum w:abstractNumId="3">
    <w:nsid w:val="00005F90"/>
    <w:multiLevelType w:val="hybridMultilevel"/>
    <w:tmpl w:val="8D162F64"/>
    <w:lvl w:ilvl="0" w:tplc="994EEB96">
      <w:start w:val="1"/>
      <w:numFmt w:val="decimal"/>
      <w:lvlText w:val="%1."/>
      <w:lvlJc w:val="left"/>
    </w:lvl>
    <w:lvl w:ilvl="1" w:tplc="6A103DBE">
      <w:numFmt w:val="decimal"/>
      <w:lvlText w:val=""/>
      <w:lvlJc w:val="left"/>
    </w:lvl>
    <w:lvl w:ilvl="2" w:tplc="2496D300">
      <w:numFmt w:val="decimal"/>
      <w:lvlText w:val=""/>
      <w:lvlJc w:val="left"/>
    </w:lvl>
    <w:lvl w:ilvl="3" w:tplc="57A840EA">
      <w:numFmt w:val="decimal"/>
      <w:lvlText w:val=""/>
      <w:lvlJc w:val="left"/>
    </w:lvl>
    <w:lvl w:ilvl="4" w:tplc="C44048A8">
      <w:numFmt w:val="decimal"/>
      <w:lvlText w:val=""/>
      <w:lvlJc w:val="left"/>
    </w:lvl>
    <w:lvl w:ilvl="5" w:tplc="B1102A26">
      <w:numFmt w:val="decimal"/>
      <w:lvlText w:val=""/>
      <w:lvlJc w:val="left"/>
    </w:lvl>
    <w:lvl w:ilvl="6" w:tplc="41EC7E72">
      <w:numFmt w:val="decimal"/>
      <w:lvlText w:val=""/>
      <w:lvlJc w:val="left"/>
    </w:lvl>
    <w:lvl w:ilvl="7" w:tplc="4D88DB52">
      <w:numFmt w:val="decimal"/>
      <w:lvlText w:val=""/>
      <w:lvlJc w:val="left"/>
    </w:lvl>
    <w:lvl w:ilvl="8" w:tplc="6BA053EE">
      <w:numFmt w:val="decimal"/>
      <w:lvlText w:val=""/>
      <w:lvlJc w:val="left"/>
    </w:lvl>
  </w:abstractNum>
  <w:abstractNum w:abstractNumId="4">
    <w:nsid w:val="00006952"/>
    <w:multiLevelType w:val="hybridMultilevel"/>
    <w:tmpl w:val="FD9E241C"/>
    <w:lvl w:ilvl="0" w:tplc="8D964C50">
      <w:start w:val="1"/>
      <w:numFmt w:val="bullet"/>
      <w:lvlText w:val="о"/>
      <w:lvlJc w:val="left"/>
    </w:lvl>
    <w:lvl w:ilvl="1" w:tplc="22846652">
      <w:start w:val="1"/>
      <w:numFmt w:val="bullet"/>
      <w:lvlText w:val="в"/>
      <w:lvlJc w:val="left"/>
    </w:lvl>
    <w:lvl w:ilvl="2" w:tplc="D2C440CE">
      <w:numFmt w:val="decimal"/>
      <w:lvlText w:val=""/>
      <w:lvlJc w:val="left"/>
    </w:lvl>
    <w:lvl w:ilvl="3" w:tplc="A516C0D2">
      <w:numFmt w:val="decimal"/>
      <w:lvlText w:val=""/>
      <w:lvlJc w:val="left"/>
    </w:lvl>
    <w:lvl w:ilvl="4" w:tplc="EB4EA55C">
      <w:numFmt w:val="decimal"/>
      <w:lvlText w:val=""/>
      <w:lvlJc w:val="left"/>
    </w:lvl>
    <w:lvl w:ilvl="5" w:tplc="3E747B70">
      <w:numFmt w:val="decimal"/>
      <w:lvlText w:val=""/>
      <w:lvlJc w:val="left"/>
    </w:lvl>
    <w:lvl w:ilvl="6" w:tplc="E47C1A9A">
      <w:numFmt w:val="decimal"/>
      <w:lvlText w:val=""/>
      <w:lvlJc w:val="left"/>
    </w:lvl>
    <w:lvl w:ilvl="7" w:tplc="008412BC">
      <w:numFmt w:val="decimal"/>
      <w:lvlText w:val=""/>
      <w:lvlJc w:val="left"/>
    </w:lvl>
    <w:lvl w:ilvl="8" w:tplc="3B0205C4">
      <w:numFmt w:val="decimal"/>
      <w:lvlText w:val=""/>
      <w:lvlJc w:val="left"/>
    </w:lvl>
  </w:abstractNum>
  <w:abstractNum w:abstractNumId="5">
    <w:nsid w:val="00006DF1"/>
    <w:multiLevelType w:val="hybridMultilevel"/>
    <w:tmpl w:val="D8107E64"/>
    <w:lvl w:ilvl="0" w:tplc="54CCB174">
      <w:start w:val="4"/>
      <w:numFmt w:val="decimal"/>
      <w:lvlText w:val="%1."/>
      <w:lvlJc w:val="left"/>
    </w:lvl>
    <w:lvl w:ilvl="1" w:tplc="50149E72">
      <w:numFmt w:val="decimal"/>
      <w:lvlText w:val=""/>
      <w:lvlJc w:val="left"/>
    </w:lvl>
    <w:lvl w:ilvl="2" w:tplc="F47CC9E0">
      <w:numFmt w:val="decimal"/>
      <w:lvlText w:val=""/>
      <w:lvlJc w:val="left"/>
    </w:lvl>
    <w:lvl w:ilvl="3" w:tplc="334682D2">
      <w:numFmt w:val="decimal"/>
      <w:lvlText w:val=""/>
      <w:lvlJc w:val="left"/>
    </w:lvl>
    <w:lvl w:ilvl="4" w:tplc="28DA9B64">
      <w:numFmt w:val="decimal"/>
      <w:lvlText w:val=""/>
      <w:lvlJc w:val="left"/>
    </w:lvl>
    <w:lvl w:ilvl="5" w:tplc="F8383770">
      <w:numFmt w:val="decimal"/>
      <w:lvlText w:val=""/>
      <w:lvlJc w:val="left"/>
    </w:lvl>
    <w:lvl w:ilvl="6" w:tplc="3BF0F322">
      <w:numFmt w:val="decimal"/>
      <w:lvlText w:val=""/>
      <w:lvlJc w:val="left"/>
    </w:lvl>
    <w:lvl w:ilvl="7" w:tplc="EE32A348">
      <w:numFmt w:val="decimal"/>
      <w:lvlText w:val=""/>
      <w:lvlJc w:val="left"/>
    </w:lvl>
    <w:lvl w:ilvl="8" w:tplc="AEEE638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9F4"/>
    <w:rsid w:val="00023EE4"/>
    <w:rsid w:val="00046A3F"/>
    <w:rsid w:val="009409F4"/>
    <w:rsid w:val="00B15470"/>
    <w:rsid w:val="00E740F0"/>
    <w:rsid w:val="00EC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2020-08-20T16:25:00Z</dcterms:created>
  <dcterms:modified xsi:type="dcterms:W3CDTF">2020-08-25T06:50:00Z</dcterms:modified>
</cp:coreProperties>
</file>